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9B" w:rsidRDefault="00BF409B" w:rsidP="00BF409B">
      <w:pPr>
        <w:jc w:val="center"/>
        <w:rPr>
          <w:sz w:val="24"/>
          <w:szCs w:val="24"/>
        </w:rPr>
      </w:pPr>
      <w:r>
        <w:rPr>
          <w:sz w:val="24"/>
          <w:szCs w:val="24"/>
        </w:rPr>
        <w:t>NOTICE OF MEETING</w:t>
      </w:r>
    </w:p>
    <w:p w:rsidR="00BF409B" w:rsidRDefault="00BF409B" w:rsidP="00BF409B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BF409B" w:rsidRDefault="00BF409B" w:rsidP="00BF409B">
      <w:pPr>
        <w:jc w:val="center"/>
        <w:rPr>
          <w:sz w:val="24"/>
          <w:szCs w:val="24"/>
        </w:rPr>
      </w:pPr>
      <w:r>
        <w:rPr>
          <w:sz w:val="24"/>
          <w:szCs w:val="24"/>
        </w:rPr>
        <w:t>Cornersville Water Supply Corporation’s Board of Directors will meet</w:t>
      </w:r>
    </w:p>
    <w:p w:rsidR="00BF409B" w:rsidRDefault="00BF409B" w:rsidP="00BF40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>
        <w:rPr>
          <w:sz w:val="24"/>
          <w:szCs w:val="24"/>
        </w:rPr>
        <w:t>August 21</w:t>
      </w:r>
      <w:r>
        <w:rPr>
          <w:sz w:val="24"/>
          <w:szCs w:val="24"/>
        </w:rPr>
        <w:t>, 2019 at 5:30 pm</w:t>
      </w:r>
    </w:p>
    <w:p w:rsidR="00BF409B" w:rsidRDefault="00BF409B" w:rsidP="00BF409B">
      <w:pPr>
        <w:jc w:val="center"/>
        <w:rPr>
          <w:sz w:val="24"/>
          <w:szCs w:val="24"/>
        </w:rPr>
      </w:pPr>
      <w:r>
        <w:rPr>
          <w:sz w:val="24"/>
          <w:szCs w:val="24"/>
        </w:rPr>
        <w:t>At Richie’s Grill &amp; Café, located at 301 East Coke Road in Winnsboro, Texas</w:t>
      </w:r>
    </w:p>
    <w:p w:rsidR="00BF409B" w:rsidRDefault="00BF409B" w:rsidP="00BF409B">
      <w:pPr>
        <w:jc w:val="center"/>
        <w:rPr>
          <w:sz w:val="24"/>
          <w:szCs w:val="24"/>
        </w:rPr>
      </w:pPr>
      <w:r>
        <w:rPr>
          <w:sz w:val="24"/>
          <w:szCs w:val="24"/>
        </w:rPr>
        <w:t>ORDER OF BUSINESS</w:t>
      </w:r>
    </w:p>
    <w:p w:rsidR="00BF409B" w:rsidRDefault="00BF409B" w:rsidP="00BF4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to Public Forum: Comments from members who signed up to speak, limited to three minutes each. Must sign up before meeting at the Cornersville WSC office.</w:t>
      </w:r>
    </w:p>
    <w:p w:rsidR="00BF409B" w:rsidRDefault="00BF409B" w:rsidP="00BF40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members who signed up to speak.</w:t>
      </w:r>
    </w:p>
    <w:p w:rsidR="00BF409B" w:rsidRDefault="00BF409B" w:rsidP="00BF409B">
      <w:pPr>
        <w:pStyle w:val="ListParagraph"/>
        <w:ind w:left="90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BF409B" w:rsidRDefault="00BF409B" w:rsidP="00BF4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to approve minutes from previous meeting.</w:t>
      </w:r>
    </w:p>
    <w:p w:rsidR="00BF409B" w:rsidRDefault="00BF409B" w:rsidP="00BF4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Manager’s Report- Discussion</w:t>
      </w:r>
    </w:p>
    <w:p w:rsidR="00BF409B" w:rsidRDefault="00BF409B" w:rsidP="00BF409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Financial Report – Discussion </w:t>
      </w:r>
    </w:p>
    <w:p w:rsidR="00BF409B" w:rsidRDefault="00BF409B" w:rsidP="00BF409B">
      <w:pPr>
        <w:pStyle w:val="ListParagraph"/>
        <w:spacing w:line="240" w:lineRule="auto"/>
        <w:ind w:left="540"/>
        <w:rPr>
          <w:sz w:val="24"/>
          <w:szCs w:val="24"/>
        </w:rPr>
      </w:pPr>
    </w:p>
    <w:p w:rsidR="00BF409B" w:rsidRDefault="00BF409B" w:rsidP="00BF409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to discuss Old Business. </w:t>
      </w:r>
    </w:p>
    <w:p w:rsidR="00BF409B" w:rsidRDefault="00BF409B" w:rsidP="00BF409B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A. Discuss </w:t>
      </w:r>
      <w:proofErr w:type="spellStart"/>
      <w:r>
        <w:rPr>
          <w:sz w:val="24"/>
          <w:szCs w:val="24"/>
        </w:rPr>
        <w:t>TxCDBGrant</w:t>
      </w:r>
      <w:proofErr w:type="spellEnd"/>
      <w:r>
        <w:rPr>
          <w:sz w:val="24"/>
          <w:szCs w:val="24"/>
        </w:rPr>
        <w:t xml:space="preserve"> – Update </w:t>
      </w:r>
    </w:p>
    <w:p w:rsidR="00BF409B" w:rsidRDefault="00BF409B" w:rsidP="00BF409B">
      <w:pPr>
        <w:ind w:left="450"/>
        <w:rPr>
          <w:sz w:val="24"/>
          <w:szCs w:val="24"/>
        </w:rPr>
      </w:pPr>
      <w:r>
        <w:rPr>
          <w:sz w:val="24"/>
          <w:szCs w:val="24"/>
        </w:rPr>
        <w:t>B.</w:t>
      </w:r>
      <w:r w:rsidRPr="00BF409B">
        <w:t xml:space="preserve"> </w:t>
      </w:r>
      <w:r w:rsidRPr="00BF409B">
        <w:rPr>
          <w:sz w:val="24"/>
          <w:szCs w:val="24"/>
        </w:rPr>
        <w:t>Discuss Water Office Property</w:t>
      </w:r>
      <w:r w:rsidR="00554C42">
        <w:rPr>
          <w:sz w:val="24"/>
          <w:szCs w:val="24"/>
        </w:rPr>
        <w:t>-Update</w:t>
      </w:r>
    </w:p>
    <w:p w:rsidR="00BF409B" w:rsidRDefault="00BF409B" w:rsidP="00BF4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to discuss New Business.</w:t>
      </w:r>
    </w:p>
    <w:p w:rsidR="00BF409B" w:rsidRPr="00160718" w:rsidRDefault="00BF409B" w:rsidP="00BF409B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>Discuss Well # 3</w:t>
      </w:r>
    </w:p>
    <w:p w:rsidR="00BF409B" w:rsidRDefault="00BF409B" w:rsidP="00BF4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business, problems and complaints. </w:t>
      </w:r>
    </w:p>
    <w:p w:rsidR="00BF409B" w:rsidRDefault="00BF409B" w:rsidP="00BF4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on Bills</w:t>
      </w:r>
      <w:bookmarkStart w:id="0" w:name="_GoBack"/>
      <w:bookmarkEnd w:id="0"/>
    </w:p>
    <w:p w:rsidR="00BF409B" w:rsidRDefault="00BF409B" w:rsidP="00BF40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BF409B" w:rsidRDefault="00BF409B" w:rsidP="00BF40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Executive Session in accordance with Vernon’s Texas Civil Statues, Article 6251-17, Section2 (f), to discuss personal matters and other (if needed)</w:t>
      </w:r>
    </w:p>
    <w:p w:rsidR="00BF409B" w:rsidRDefault="00BF409B" w:rsidP="00BF409B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President: </w:t>
      </w:r>
      <w:r>
        <w:rPr>
          <w:i/>
          <w:sz w:val="24"/>
          <w:szCs w:val="24"/>
          <w:u w:val="single"/>
        </w:rPr>
        <w:t>Burke Bullock</w:t>
      </w:r>
      <w:r>
        <w:rPr>
          <w:i/>
          <w:sz w:val="24"/>
          <w:szCs w:val="24"/>
        </w:rPr>
        <w:t xml:space="preserve">                                        Date: </w:t>
      </w:r>
      <w:r>
        <w:rPr>
          <w:i/>
          <w:sz w:val="24"/>
          <w:szCs w:val="24"/>
          <w:u w:val="single"/>
        </w:rPr>
        <w:t>08/14</w:t>
      </w:r>
      <w:r>
        <w:rPr>
          <w:i/>
          <w:sz w:val="24"/>
          <w:szCs w:val="24"/>
          <w:u w:val="single"/>
        </w:rPr>
        <w:t>/19</w:t>
      </w:r>
    </w:p>
    <w:p w:rsidR="00BF409B" w:rsidRDefault="00BF409B" w:rsidP="00BF409B"/>
    <w:p w:rsidR="009E23E9" w:rsidRDefault="009E23E9"/>
    <w:sectPr w:rsidR="009E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7CC"/>
    <w:multiLevelType w:val="hybridMultilevel"/>
    <w:tmpl w:val="35F2F180"/>
    <w:lvl w:ilvl="0" w:tplc="831A10C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050096"/>
    <w:multiLevelType w:val="hybridMultilevel"/>
    <w:tmpl w:val="AF864B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9B"/>
    <w:rsid w:val="00554C42"/>
    <w:rsid w:val="009E23E9"/>
    <w:rsid w:val="00BF409B"/>
    <w:rsid w:val="00F3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9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BF4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9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BF4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1</cp:revision>
  <dcterms:created xsi:type="dcterms:W3CDTF">2019-08-15T19:17:00Z</dcterms:created>
  <dcterms:modified xsi:type="dcterms:W3CDTF">2019-08-15T19:28:00Z</dcterms:modified>
</cp:coreProperties>
</file>