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E6" w:rsidRDefault="004B2A75" w:rsidP="00F368AB">
      <w:pPr>
        <w:tabs>
          <w:tab w:val="left" w:pos="720"/>
          <w:tab w:val="left" w:pos="1440"/>
          <w:tab w:val="left" w:pos="2160"/>
          <w:tab w:val="left" w:pos="2880"/>
          <w:tab w:val="left" w:pos="3947"/>
        </w:tabs>
        <w:autoSpaceDE w:val="0"/>
        <w:autoSpaceDN w:val="0"/>
        <w:adjustRightInd w:val="0"/>
        <w:spacing w:after="0" w:line="240" w:lineRule="auto"/>
        <w:rPr>
          <w:rFonts w:ascii="Times-Bold" w:hAnsi="Times-Bold" w:cs="Times-Bold"/>
          <w:b/>
          <w:bCs/>
          <w:sz w:val="28"/>
          <w:szCs w:val="28"/>
          <w:u w:val="single"/>
        </w:rPr>
      </w:pP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sidR="00A668E6">
        <w:rPr>
          <w:rFonts w:ascii="Times-Bold" w:hAnsi="Times-Bold" w:cs="Times-Bold"/>
          <w:b/>
          <w:bCs/>
          <w:sz w:val="28"/>
          <w:szCs w:val="28"/>
        </w:rPr>
        <w:t xml:space="preserve"> </w:t>
      </w:r>
      <w:r w:rsidR="003B7FC9">
        <w:rPr>
          <w:rFonts w:ascii="Times-Bold" w:hAnsi="Times-Bold" w:cs="Times-Bold"/>
          <w:b/>
          <w:bCs/>
          <w:sz w:val="28"/>
          <w:szCs w:val="28"/>
        </w:rPr>
        <w:t xml:space="preserve">      </w:t>
      </w:r>
      <w:r w:rsidR="00F368AB" w:rsidRPr="003B7FC9">
        <w:rPr>
          <w:rFonts w:ascii="Times-Bold" w:hAnsi="Times-Bold" w:cs="Times-Bold"/>
          <w:b/>
          <w:bCs/>
          <w:sz w:val="28"/>
          <w:szCs w:val="28"/>
          <w:u w:val="single"/>
        </w:rPr>
        <w:t>RE</w:t>
      </w:r>
      <w:r w:rsidR="003B7FC9" w:rsidRPr="003B7FC9">
        <w:rPr>
          <w:rFonts w:ascii="Times-Bold" w:hAnsi="Times-Bold" w:cs="Times-Bold"/>
          <w:b/>
          <w:bCs/>
          <w:sz w:val="28"/>
          <w:szCs w:val="28"/>
          <w:u w:val="single"/>
        </w:rPr>
        <w:t>-</w:t>
      </w:r>
      <w:r w:rsidR="003B7FC9">
        <w:rPr>
          <w:rFonts w:ascii="Times-Bold" w:hAnsi="Times-Bold" w:cs="Times-Bold"/>
          <w:b/>
          <w:bCs/>
          <w:sz w:val="28"/>
          <w:szCs w:val="28"/>
          <w:u w:val="single"/>
        </w:rPr>
        <w:t>SCHEDULED</w:t>
      </w:r>
      <w:bookmarkStart w:id="0" w:name="_GoBack"/>
      <w:bookmarkEnd w:id="0"/>
    </w:p>
    <w:p w:rsidR="003B7FC9" w:rsidRPr="003B7FC9" w:rsidRDefault="003B7FC9" w:rsidP="00F368AB">
      <w:pPr>
        <w:tabs>
          <w:tab w:val="left" w:pos="720"/>
          <w:tab w:val="left" w:pos="1440"/>
          <w:tab w:val="left" w:pos="2160"/>
          <w:tab w:val="left" w:pos="2880"/>
          <w:tab w:val="left" w:pos="3947"/>
        </w:tabs>
        <w:autoSpaceDE w:val="0"/>
        <w:autoSpaceDN w:val="0"/>
        <w:adjustRightInd w:val="0"/>
        <w:spacing w:after="0" w:line="240" w:lineRule="auto"/>
        <w:rPr>
          <w:rFonts w:ascii="Times-Bold" w:hAnsi="Times-Bold" w:cs="Times-Bold"/>
          <w:b/>
          <w:bCs/>
          <w:sz w:val="28"/>
          <w:szCs w:val="28"/>
          <w:u w:val="single"/>
        </w:rPr>
      </w:pPr>
    </w:p>
    <w:p w:rsidR="004B2A75" w:rsidRDefault="004B2A75" w:rsidP="00A668E6">
      <w:pPr>
        <w:autoSpaceDE w:val="0"/>
        <w:autoSpaceDN w:val="0"/>
        <w:adjustRightInd w:val="0"/>
        <w:spacing w:after="0" w:line="240" w:lineRule="auto"/>
        <w:ind w:left="2880"/>
        <w:rPr>
          <w:rFonts w:ascii="Times-Bold" w:hAnsi="Times-Bold" w:cs="Times-Bold"/>
          <w:b/>
          <w:bCs/>
          <w:sz w:val="28"/>
          <w:szCs w:val="28"/>
        </w:rPr>
      </w:pPr>
      <w:r>
        <w:rPr>
          <w:rFonts w:ascii="Times-Bold" w:hAnsi="Times-Bold" w:cs="Times-Bold"/>
          <w:b/>
          <w:bCs/>
          <w:sz w:val="28"/>
          <w:szCs w:val="28"/>
        </w:rPr>
        <w:t xml:space="preserve">NOTICE OF MEETING </w:t>
      </w:r>
    </w:p>
    <w:p w:rsidR="004B2A75" w:rsidRDefault="004B2A75" w:rsidP="004B2A75">
      <w:pPr>
        <w:autoSpaceDE w:val="0"/>
        <w:autoSpaceDN w:val="0"/>
        <w:adjustRightInd w:val="0"/>
        <w:spacing w:after="0" w:line="240" w:lineRule="auto"/>
        <w:ind w:left="2880" w:firstLine="720"/>
        <w:rPr>
          <w:rFonts w:ascii="Times-Bold" w:hAnsi="Times-Bold" w:cs="Times-Bold"/>
          <w:b/>
          <w:bCs/>
          <w:sz w:val="28"/>
          <w:szCs w:val="28"/>
        </w:rPr>
      </w:pPr>
    </w:p>
    <w:p w:rsidR="003B7FC9" w:rsidRDefault="00A668E6" w:rsidP="003B7FC9">
      <w:pPr>
        <w:autoSpaceDE w:val="0"/>
        <w:autoSpaceDN w:val="0"/>
        <w:adjustRightInd w:val="0"/>
        <w:spacing w:after="0" w:line="240" w:lineRule="auto"/>
        <w:ind w:firstLine="720"/>
        <w:rPr>
          <w:rFonts w:ascii="Times-Bold" w:hAnsi="Times-Bold" w:cs="Times-Bold"/>
          <w:b/>
          <w:bCs/>
          <w:sz w:val="28"/>
          <w:szCs w:val="28"/>
        </w:rPr>
      </w:pPr>
      <w:r>
        <w:rPr>
          <w:rFonts w:ascii="Times-Bold" w:hAnsi="Times-Bold" w:cs="Times-Bold"/>
          <w:b/>
          <w:bCs/>
          <w:sz w:val="28"/>
          <w:szCs w:val="28"/>
        </w:rPr>
        <w:t xml:space="preserve">                                  </w:t>
      </w:r>
      <w:r>
        <w:rPr>
          <w:rFonts w:ascii="Times-Bold" w:hAnsi="Times-Bold" w:cs="Times-Bold"/>
          <w:b/>
          <w:bCs/>
          <w:sz w:val="28"/>
          <w:szCs w:val="28"/>
        </w:rPr>
        <w:tab/>
      </w:r>
      <w:r w:rsidR="004B2A75">
        <w:rPr>
          <w:rFonts w:ascii="Times-Bold" w:hAnsi="Times-Bold" w:cs="Times-Bold"/>
          <w:b/>
          <w:bCs/>
          <w:sz w:val="28"/>
          <w:szCs w:val="28"/>
        </w:rPr>
        <w:t>AGENDA</w:t>
      </w:r>
    </w:p>
    <w:p w:rsidR="004B2A75" w:rsidRDefault="004B2A75" w:rsidP="004B2A75">
      <w:pPr>
        <w:autoSpaceDE w:val="0"/>
        <w:autoSpaceDN w:val="0"/>
        <w:adjustRightInd w:val="0"/>
        <w:spacing w:after="0" w:line="240" w:lineRule="auto"/>
        <w:rPr>
          <w:rFonts w:ascii="Times-Bold" w:hAnsi="Times-Bold" w:cs="Times-Bold"/>
          <w:b/>
          <w:bCs/>
          <w:sz w:val="28"/>
          <w:szCs w:val="28"/>
        </w:rPr>
      </w:pPr>
    </w:p>
    <w:p w:rsidR="004B2A75" w:rsidRDefault="004B2A75" w:rsidP="004B2A75">
      <w:pPr>
        <w:autoSpaceDE w:val="0"/>
        <w:autoSpaceDN w:val="0"/>
        <w:adjustRightInd w:val="0"/>
        <w:spacing w:after="0" w:line="240" w:lineRule="auto"/>
        <w:rPr>
          <w:rFonts w:ascii="Times-Bold" w:hAnsi="Times-Bold" w:cs="Times-Bold"/>
          <w:b/>
          <w:bCs/>
          <w:sz w:val="28"/>
          <w:szCs w:val="28"/>
        </w:rPr>
      </w:pPr>
      <w:proofErr w:type="gramStart"/>
      <w:r>
        <w:rPr>
          <w:rFonts w:ascii="Times-Bold" w:hAnsi="Times-Bold" w:cs="Times-Bold"/>
          <w:b/>
          <w:bCs/>
          <w:sz w:val="28"/>
          <w:szCs w:val="28"/>
        </w:rPr>
        <w:t>PICKTON WATER SUPPLY CORPORATION’S BOARD OF</w:t>
      </w:r>
      <w:r w:rsidR="00A668E6">
        <w:rPr>
          <w:rFonts w:ascii="Times-Bold" w:hAnsi="Times-Bold" w:cs="Times-Bold"/>
          <w:b/>
          <w:bCs/>
          <w:sz w:val="28"/>
          <w:szCs w:val="28"/>
        </w:rPr>
        <w:t xml:space="preserve"> DIRECTORS WILL MEET FEBRUAUY 27</w:t>
      </w:r>
      <w:r>
        <w:rPr>
          <w:rFonts w:ascii="Times-Bold" w:hAnsi="Times-Bold" w:cs="Times-Bold"/>
          <w:b/>
          <w:bCs/>
          <w:sz w:val="28"/>
          <w:szCs w:val="28"/>
        </w:rPr>
        <w:t>, 2020 AT 6:00 P.M. AT WATER OFFICE LOCATED AT 40 CR 2419, PICKTON, TEXAS.</w:t>
      </w:r>
      <w:proofErr w:type="gramEnd"/>
      <w:r>
        <w:rPr>
          <w:rFonts w:ascii="Times-Bold" w:hAnsi="Times-Bold" w:cs="Times-Bold"/>
          <w:b/>
          <w:bCs/>
          <w:sz w:val="28"/>
          <w:szCs w:val="28"/>
        </w:rPr>
        <w:t xml:space="preserve">  </w:t>
      </w:r>
    </w:p>
    <w:p w:rsidR="004B2A75" w:rsidRDefault="004B2A75" w:rsidP="004B2A75">
      <w:pPr>
        <w:autoSpaceDE w:val="0"/>
        <w:autoSpaceDN w:val="0"/>
        <w:adjustRightInd w:val="0"/>
        <w:spacing w:after="0" w:line="240" w:lineRule="auto"/>
        <w:rPr>
          <w:rFonts w:ascii="Times-Bold" w:hAnsi="Times-Bold" w:cs="Times-Bold"/>
          <w:b/>
          <w:bCs/>
          <w:sz w:val="28"/>
          <w:szCs w:val="28"/>
        </w:rPr>
      </w:pPr>
    </w:p>
    <w:p w:rsidR="004B2A75" w:rsidRDefault="004B2A75" w:rsidP="004B2A75">
      <w:pPr>
        <w:autoSpaceDE w:val="0"/>
        <w:autoSpaceDN w:val="0"/>
        <w:adjustRightInd w:val="0"/>
        <w:spacing w:after="0" w:line="240" w:lineRule="auto"/>
        <w:rPr>
          <w:rFonts w:ascii="Times-Bold" w:hAnsi="Times-Bold" w:cs="Times-Bold"/>
          <w:b/>
          <w:bCs/>
          <w:sz w:val="28"/>
          <w:szCs w:val="28"/>
        </w:rPr>
      </w:pPr>
    </w:p>
    <w:p w:rsidR="004B2A75" w:rsidRDefault="004B2A75" w:rsidP="004B2A75">
      <w:pPr>
        <w:autoSpaceDE w:val="0"/>
        <w:autoSpaceDN w:val="0"/>
        <w:adjustRightInd w:val="0"/>
        <w:spacing w:after="0" w:line="240" w:lineRule="auto"/>
        <w:jc w:val="center"/>
        <w:rPr>
          <w:rFonts w:ascii="Times-Bold" w:hAnsi="Times-Bold" w:cs="Times-Bold"/>
          <w:b/>
          <w:bCs/>
          <w:sz w:val="28"/>
          <w:szCs w:val="28"/>
        </w:rPr>
      </w:pPr>
      <w:r>
        <w:rPr>
          <w:rFonts w:ascii="Times-Bold" w:hAnsi="Times-Bold" w:cs="Times-Bold"/>
          <w:b/>
          <w:bCs/>
          <w:sz w:val="28"/>
          <w:szCs w:val="28"/>
        </w:rPr>
        <w:t>Order of Business</w:t>
      </w:r>
    </w:p>
    <w:p w:rsidR="004B2A75" w:rsidRDefault="004B2A75" w:rsidP="004B2A75">
      <w:pPr>
        <w:autoSpaceDE w:val="0"/>
        <w:autoSpaceDN w:val="0"/>
        <w:adjustRightInd w:val="0"/>
        <w:spacing w:after="0" w:line="240" w:lineRule="auto"/>
        <w:jc w:val="center"/>
        <w:rPr>
          <w:rFonts w:ascii="Times-Bold" w:hAnsi="Times-Bold" w:cs="Times-Bold"/>
          <w:b/>
          <w:bCs/>
          <w:sz w:val="28"/>
          <w:szCs w:val="28"/>
        </w:rPr>
      </w:pPr>
    </w:p>
    <w:p w:rsidR="004B2A75" w:rsidRDefault="004B2A75" w:rsidP="004B2A75">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Open to Public Forum: Comments from members who signed up to speak, limited to three minutes each.  Must sign up before the meeting with the secretary at the office two weeks before the date of the meeting.</w:t>
      </w:r>
    </w:p>
    <w:p w:rsidR="004B2A75" w:rsidRDefault="004B2A75" w:rsidP="004B2A75">
      <w:pPr>
        <w:pStyle w:val="ListParagraph"/>
        <w:autoSpaceDE w:val="0"/>
        <w:autoSpaceDN w:val="0"/>
        <w:adjustRightInd w:val="0"/>
        <w:spacing w:after="0" w:line="240" w:lineRule="auto"/>
        <w:rPr>
          <w:rFonts w:ascii="Times-Bold" w:hAnsi="Times-Bold" w:cs="Times-Bold"/>
          <w:b/>
          <w:bCs/>
          <w:sz w:val="28"/>
          <w:szCs w:val="28"/>
        </w:rPr>
      </w:pPr>
    </w:p>
    <w:p w:rsidR="004B2A75" w:rsidRDefault="004B2A75" w:rsidP="004B2A75">
      <w:pPr>
        <w:pStyle w:val="ListParagraph"/>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A. Collene CPA with Fisher, McMurphy &amp; Associates will be present.</w:t>
      </w:r>
    </w:p>
    <w:p w:rsidR="00A668E6" w:rsidRDefault="00A668E6" w:rsidP="004B2A75">
      <w:pPr>
        <w:pStyle w:val="ListParagraph"/>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B. Kevin Spence with Cypress Springs SUD will be present</w:t>
      </w:r>
    </w:p>
    <w:p w:rsidR="004B2A75" w:rsidRDefault="004B2A75" w:rsidP="004B2A75">
      <w:pPr>
        <w:autoSpaceDE w:val="0"/>
        <w:autoSpaceDN w:val="0"/>
        <w:adjustRightInd w:val="0"/>
        <w:spacing w:after="0" w:line="240" w:lineRule="auto"/>
        <w:rPr>
          <w:rFonts w:ascii="Times-Bold" w:hAnsi="Times-Bold" w:cs="Times-Bold"/>
          <w:b/>
          <w:bCs/>
          <w:sz w:val="28"/>
          <w:szCs w:val="28"/>
        </w:rPr>
      </w:pPr>
    </w:p>
    <w:p w:rsidR="004B2A75" w:rsidRDefault="004B2A75" w:rsidP="004B2A75">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Board to read and approve the minutes of last meeting. </w:t>
      </w:r>
    </w:p>
    <w:p w:rsidR="004B2A75" w:rsidRDefault="004B2A75" w:rsidP="004B2A75">
      <w:pPr>
        <w:pStyle w:val="ListParagraph"/>
        <w:rPr>
          <w:rFonts w:ascii="Times-Bold" w:hAnsi="Times-Bold" w:cs="Times-Bold"/>
          <w:b/>
          <w:bCs/>
          <w:sz w:val="28"/>
          <w:szCs w:val="28"/>
        </w:rPr>
      </w:pPr>
    </w:p>
    <w:p w:rsidR="004B2A75" w:rsidRDefault="004B2A75" w:rsidP="004B2A75">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General Managers Report </w:t>
      </w:r>
    </w:p>
    <w:p w:rsidR="004B2A75" w:rsidRDefault="004B2A75" w:rsidP="004B2A75">
      <w:pPr>
        <w:pStyle w:val="ListParagraph"/>
        <w:rPr>
          <w:rFonts w:ascii="Times-Bold" w:hAnsi="Times-Bold" w:cs="Times-Bold"/>
          <w:b/>
          <w:bCs/>
          <w:sz w:val="28"/>
          <w:szCs w:val="28"/>
        </w:rPr>
      </w:pPr>
    </w:p>
    <w:p w:rsidR="004B2A75" w:rsidRDefault="004B2A75" w:rsidP="004B2A75">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Financial Report</w:t>
      </w:r>
    </w:p>
    <w:p w:rsidR="004B2A75" w:rsidRDefault="004B2A75" w:rsidP="004B2A75">
      <w:pPr>
        <w:pStyle w:val="ListParagraph"/>
        <w:rPr>
          <w:rFonts w:ascii="Times-Bold" w:hAnsi="Times-Bold" w:cs="Times-Bold"/>
          <w:b/>
          <w:bCs/>
          <w:sz w:val="28"/>
          <w:szCs w:val="28"/>
        </w:rPr>
      </w:pPr>
    </w:p>
    <w:p w:rsidR="004B2A75" w:rsidRDefault="004B2A75" w:rsidP="004B2A75">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Board to discuss Old Business.</w:t>
      </w:r>
    </w:p>
    <w:p w:rsidR="004B2A75" w:rsidRDefault="004B2A75" w:rsidP="004B2A75">
      <w:pPr>
        <w:pStyle w:val="ListParagraph"/>
        <w:rPr>
          <w:rFonts w:ascii="Times-Bold" w:hAnsi="Times-Bold" w:cs="Times-Bold"/>
          <w:b/>
          <w:bCs/>
          <w:sz w:val="28"/>
          <w:szCs w:val="28"/>
        </w:rPr>
      </w:pPr>
      <w:r>
        <w:rPr>
          <w:rFonts w:ascii="Times-Bold" w:hAnsi="Times-Bold" w:cs="Times-Bold"/>
          <w:b/>
          <w:bCs/>
          <w:sz w:val="28"/>
          <w:szCs w:val="28"/>
        </w:rPr>
        <w:t>A. Well # 3</w:t>
      </w:r>
    </w:p>
    <w:p w:rsidR="004B2A75" w:rsidRDefault="004B2A75" w:rsidP="004B2A75">
      <w:pPr>
        <w:pStyle w:val="ListParagraph"/>
        <w:rPr>
          <w:rFonts w:ascii="Times-Bold" w:hAnsi="Times-Bold" w:cs="Times-Bold"/>
          <w:b/>
          <w:bCs/>
          <w:sz w:val="28"/>
          <w:szCs w:val="28"/>
        </w:rPr>
      </w:pPr>
    </w:p>
    <w:p w:rsidR="00BC5BFB" w:rsidRPr="00BC5BFB" w:rsidRDefault="004B2A75" w:rsidP="00BC5BFB">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New Business</w:t>
      </w:r>
    </w:p>
    <w:p w:rsidR="004B2A75" w:rsidRDefault="004B2A75" w:rsidP="004B2A75">
      <w:pPr>
        <w:pStyle w:val="ListParagraph"/>
        <w:autoSpaceDE w:val="0"/>
        <w:autoSpaceDN w:val="0"/>
        <w:adjustRightInd w:val="0"/>
        <w:spacing w:after="0" w:line="240" w:lineRule="auto"/>
        <w:rPr>
          <w:rFonts w:ascii="Times-Bold" w:hAnsi="Times-Bold" w:cs="Times-Bold"/>
          <w:b/>
          <w:bCs/>
          <w:sz w:val="28"/>
          <w:szCs w:val="28"/>
        </w:rPr>
      </w:pPr>
    </w:p>
    <w:p w:rsidR="004B2A75" w:rsidRDefault="004B2A75" w:rsidP="004B2A75">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Other business, complaints, - field report</w:t>
      </w:r>
    </w:p>
    <w:p w:rsidR="004B2A75" w:rsidRDefault="004B2A75" w:rsidP="004B2A75">
      <w:pPr>
        <w:autoSpaceDE w:val="0"/>
        <w:autoSpaceDN w:val="0"/>
        <w:adjustRightInd w:val="0"/>
        <w:spacing w:after="0" w:line="240" w:lineRule="auto"/>
        <w:ind w:left="360"/>
        <w:rPr>
          <w:rFonts w:ascii="Times-Bold" w:hAnsi="Times-Bold" w:cs="Times-Bold"/>
          <w:b/>
          <w:bCs/>
          <w:sz w:val="28"/>
          <w:szCs w:val="28"/>
        </w:rPr>
      </w:pPr>
    </w:p>
    <w:p w:rsidR="004B2A75" w:rsidRDefault="004B2A75" w:rsidP="004B2A75">
      <w:pPr>
        <w:pStyle w:val="ListParagraph"/>
        <w:numPr>
          <w:ilvl w:val="0"/>
          <w:numId w:val="1"/>
        </w:numPr>
        <w:rPr>
          <w:rFonts w:ascii="Times-Bold" w:hAnsi="Times-Bold" w:cs="Times-Bold"/>
          <w:b/>
          <w:bCs/>
          <w:sz w:val="28"/>
          <w:szCs w:val="28"/>
        </w:rPr>
      </w:pPr>
      <w:r>
        <w:rPr>
          <w:rFonts w:ascii="Times-Bold" w:hAnsi="Times-Bold" w:cs="Times-Bold"/>
          <w:b/>
          <w:bCs/>
          <w:sz w:val="28"/>
          <w:szCs w:val="28"/>
        </w:rPr>
        <w:t>Action on Bills</w:t>
      </w:r>
      <w:r w:rsidR="003B7FC9">
        <w:rPr>
          <w:rFonts w:ascii="Times-Bold" w:hAnsi="Times-Bold" w:cs="Times-Bold"/>
          <w:b/>
          <w:bCs/>
          <w:sz w:val="28"/>
          <w:szCs w:val="28"/>
        </w:rPr>
        <w:t xml:space="preserve">  </w:t>
      </w:r>
    </w:p>
    <w:p w:rsidR="004B2A75" w:rsidRDefault="004B2A75" w:rsidP="004B2A75">
      <w:pPr>
        <w:pStyle w:val="ListParagraph"/>
        <w:rPr>
          <w:rFonts w:ascii="Times-Bold" w:hAnsi="Times-Bold" w:cs="Times-Bold"/>
          <w:b/>
          <w:bCs/>
          <w:sz w:val="28"/>
          <w:szCs w:val="28"/>
        </w:rPr>
      </w:pPr>
    </w:p>
    <w:p w:rsidR="004B2A75" w:rsidRDefault="004B2A75" w:rsidP="004B2A75">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Adjourn</w:t>
      </w:r>
    </w:p>
    <w:p w:rsidR="004B2A75" w:rsidRDefault="004B2A75" w:rsidP="004B2A75">
      <w:pPr>
        <w:autoSpaceDE w:val="0"/>
        <w:autoSpaceDN w:val="0"/>
        <w:adjustRightInd w:val="0"/>
        <w:spacing w:after="0" w:line="240" w:lineRule="auto"/>
        <w:rPr>
          <w:rFonts w:ascii="Times-Bold" w:hAnsi="Times-Bold" w:cs="Times-Bold"/>
          <w:b/>
          <w:bCs/>
          <w:sz w:val="28"/>
          <w:szCs w:val="28"/>
        </w:rPr>
      </w:pPr>
    </w:p>
    <w:p w:rsidR="009E23E9" w:rsidRPr="00A668E6" w:rsidRDefault="004B2A75" w:rsidP="00A668E6">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Executive Sessions in accordance with Vernon’s Texas Civil Statues, Article 6251-17(f), to discuss personal matters and other (if needed)</w:t>
      </w:r>
    </w:p>
    <w:sectPr w:rsidR="009E23E9" w:rsidRPr="00A66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23C27"/>
    <w:multiLevelType w:val="hybridMultilevel"/>
    <w:tmpl w:val="FEA46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75"/>
    <w:rsid w:val="003B7FC9"/>
    <w:rsid w:val="004B2A75"/>
    <w:rsid w:val="009E23E9"/>
    <w:rsid w:val="00A668E6"/>
    <w:rsid w:val="00BC5BFB"/>
    <w:rsid w:val="00F35461"/>
    <w:rsid w:val="00F3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7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 w:type="paragraph" w:styleId="ListParagraph">
    <w:name w:val="List Paragraph"/>
    <w:basedOn w:val="Normal"/>
    <w:uiPriority w:val="34"/>
    <w:qFormat/>
    <w:rsid w:val="004B2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7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 w:type="paragraph" w:styleId="ListParagraph">
    <w:name w:val="List Paragraph"/>
    <w:basedOn w:val="Normal"/>
    <w:uiPriority w:val="34"/>
    <w:qFormat/>
    <w:rsid w:val="004B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5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tonya</cp:lastModifiedBy>
  <cp:revision>4</cp:revision>
  <cp:lastPrinted>2020-02-17T18:08:00Z</cp:lastPrinted>
  <dcterms:created xsi:type="dcterms:W3CDTF">2020-02-10T16:14:00Z</dcterms:created>
  <dcterms:modified xsi:type="dcterms:W3CDTF">2020-02-17T18:29:00Z</dcterms:modified>
</cp:coreProperties>
</file>